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2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954"/>
      </w:tblGrid>
      <w:tr w:rsidR="00020EB2" w:rsidRPr="00020EB2" w:rsidTr="005D297C">
        <w:trPr>
          <w:trHeight w:val="1134"/>
        </w:trPr>
        <w:tc>
          <w:tcPr>
            <w:tcW w:w="3970" w:type="dxa"/>
          </w:tcPr>
          <w:p w:rsidR="00ED2B8C" w:rsidRPr="00430495" w:rsidRDefault="00020EB2" w:rsidP="00020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Hlk86325037"/>
            <w:r w:rsidRPr="00430495">
              <w:rPr>
                <w:rFonts w:ascii="Times New Roman" w:hAnsi="Times New Roman" w:cs="Times New Roman"/>
                <w:sz w:val="26"/>
                <w:szCs w:val="26"/>
              </w:rPr>
              <w:t xml:space="preserve">SỞ GIÁO DỤC VÀ ĐÀO TẠO </w:t>
            </w:r>
          </w:p>
          <w:p w:rsidR="00020EB2" w:rsidRPr="00430495" w:rsidRDefault="00020EB2" w:rsidP="00020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0495">
              <w:rPr>
                <w:rFonts w:ascii="Times New Roman" w:hAnsi="Times New Roman" w:cs="Times New Roman"/>
                <w:sz w:val="26"/>
                <w:szCs w:val="26"/>
              </w:rPr>
              <w:t>THÀNH PHỐ HỒ CHÍ MINH</w:t>
            </w:r>
          </w:p>
          <w:p w:rsidR="00020EB2" w:rsidRPr="00430495" w:rsidRDefault="00020EB2" w:rsidP="00020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30495">
              <w:rPr>
                <w:rFonts w:ascii="Times New Roman" w:hAnsi="Times New Roman" w:cs="Times New Roman"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8F4C004" wp14:editId="70773EAE">
                      <wp:simplePos x="0" y="0"/>
                      <wp:positionH relativeFrom="column">
                        <wp:posOffset>659848</wp:posOffset>
                      </wp:positionH>
                      <wp:positionV relativeFrom="paragraph">
                        <wp:posOffset>209108</wp:posOffset>
                      </wp:positionV>
                      <wp:extent cx="9144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11CC66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95pt,16.45pt" to="123.9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icSGw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"/>
                  </w:pict>
                </mc:Fallback>
              </mc:AlternateContent>
            </w:r>
            <w:r w:rsidRPr="004304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PHÒNG TỔ CHỨC CÁN BỘ</w:t>
            </w:r>
          </w:p>
          <w:p w:rsidR="00020EB2" w:rsidRPr="00A034AC" w:rsidRDefault="00020EB2" w:rsidP="00666D77">
            <w:pPr>
              <w:spacing w:before="240" w:after="12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B17D42">
              <w:rPr>
                <w:rFonts w:ascii="Times New Roman" w:hAnsi="Times New Roman" w:cs="Times New Roman"/>
                <w:sz w:val="26"/>
                <w:szCs w:val="26"/>
              </w:rPr>
              <w:t xml:space="preserve">V/v </w:t>
            </w:r>
            <w:r w:rsidR="00666D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góp ý dự thảo Kế hoạch t</w:t>
            </w:r>
            <w:r w:rsidR="00666D77" w:rsidRPr="00666D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hực hiện chỉ tiêu “Tỉ lệ học sinh/sinh viên ngành khoa học cơ bản, kỹ thuật, công nghệ đạt ít nhất 35% trở lên” thuộc các chỉ tiêu chủ yếu về phát triển kinh tế - xã hội nhiệm kỳ 2026 - 2030</w:t>
            </w:r>
          </w:p>
        </w:tc>
        <w:tc>
          <w:tcPr>
            <w:tcW w:w="5954" w:type="dxa"/>
          </w:tcPr>
          <w:p w:rsidR="00020EB2" w:rsidRPr="00430495" w:rsidRDefault="00020EB2" w:rsidP="006E48C6">
            <w:pPr>
              <w:pStyle w:val="Heading2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lang w:val="vi-VN"/>
              </w:rPr>
            </w:pPr>
            <w:r w:rsidRPr="00430495">
              <w:rPr>
                <w:rFonts w:ascii="Times New Roman" w:hAnsi="Times New Roman" w:cs="Times New Roman"/>
                <w:color w:val="auto"/>
                <w:lang w:val="vi-VN"/>
              </w:rPr>
              <w:t>CỘNG HÒA XÃ HỘI CHỦ NGHĨA VIỆT NAM</w:t>
            </w:r>
          </w:p>
          <w:p w:rsidR="00020EB2" w:rsidRPr="00430495" w:rsidRDefault="00020EB2" w:rsidP="006E48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30495">
              <w:rPr>
                <w:rFonts w:ascii="Times New Roman" w:hAnsi="Times New Roman" w:cs="Times New Roman"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9AC8243" wp14:editId="5A0E114A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211455</wp:posOffset>
                      </wp:positionV>
                      <wp:extent cx="1983850" cy="0"/>
                      <wp:effectExtent l="0" t="0" r="3556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3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F2B9D6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45pt,16.65pt" to="220.6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dxH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wW86f5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"/>
                  </w:pict>
                </mc:Fallback>
              </mc:AlternateContent>
            </w:r>
            <w:r w:rsidRPr="00430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020EB2" w:rsidRPr="00264B5B" w:rsidRDefault="00020EB2" w:rsidP="00666D77">
            <w:pPr>
              <w:spacing w:before="44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20EB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Thành phố Hồ Chí Minh, ngày</w:t>
            </w:r>
            <w:r w:rsidR="00D34574"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 </w:t>
            </w:r>
            <w:r w:rsidR="00666D77"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US"/>
              </w:rPr>
              <w:t>08</w:t>
            </w:r>
            <w:r w:rsidRPr="00020EB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tháng </w:t>
            </w:r>
            <w:r w:rsidR="00666D77"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US"/>
              </w:rPr>
              <w:t>5</w:t>
            </w:r>
            <w:r w:rsidRPr="00020EB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năm 202</w:t>
            </w:r>
            <w:r w:rsidR="00264B5B"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US"/>
              </w:rPr>
              <w:t>6</w:t>
            </w:r>
          </w:p>
        </w:tc>
      </w:tr>
    </w:tbl>
    <w:bookmarkEnd w:id="0"/>
    <w:p w:rsidR="00020EB2" w:rsidRPr="00020EB2" w:rsidRDefault="00020EB2" w:rsidP="00020EB2">
      <w:pPr>
        <w:tabs>
          <w:tab w:val="center" w:pos="1620"/>
          <w:tab w:val="center" w:pos="5954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10"/>
          <w:szCs w:val="10"/>
        </w:rPr>
      </w:pPr>
      <w:r w:rsidRPr="00020EB2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020EB2" w:rsidRPr="00020EB2" w:rsidRDefault="00020EB2" w:rsidP="00020EB2">
      <w:pPr>
        <w:tabs>
          <w:tab w:val="center" w:pos="18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0EB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20EB2" w:rsidRPr="00880C39" w:rsidRDefault="00020EB2" w:rsidP="00226574">
      <w:pPr>
        <w:spacing w:before="120" w:after="120" w:line="240" w:lineRule="auto"/>
        <w:ind w:firstLine="15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0EB2">
        <w:rPr>
          <w:rFonts w:ascii="Times New Roman" w:hAnsi="Times New Roman" w:cs="Times New Roman"/>
          <w:sz w:val="28"/>
          <w:szCs w:val="28"/>
        </w:rPr>
        <w:t>Kính gửi:</w:t>
      </w:r>
      <w:r w:rsidR="00E33B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F2938">
        <w:rPr>
          <w:rFonts w:ascii="Times New Roman" w:hAnsi="Times New Roman" w:cs="Times New Roman"/>
          <w:sz w:val="28"/>
          <w:szCs w:val="28"/>
          <w:lang w:val="en-US"/>
        </w:rPr>
        <w:t xml:space="preserve">Phòng </w:t>
      </w:r>
      <w:r w:rsidR="00226574">
        <w:rPr>
          <w:rFonts w:ascii="Times New Roman" w:hAnsi="Times New Roman" w:cs="Times New Roman"/>
          <w:sz w:val="28"/>
          <w:szCs w:val="28"/>
          <w:lang w:val="en-US"/>
        </w:rPr>
        <w:t>Giáo dục thường xuyên – Nghề nghiệp và Đại học</w:t>
      </w:r>
    </w:p>
    <w:p w:rsidR="00880C39" w:rsidRDefault="00880C39" w:rsidP="001B579F">
      <w:pPr>
        <w:spacing w:before="120" w:after="12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0EB2" w:rsidRPr="00666D77" w:rsidRDefault="00020EB2" w:rsidP="001449C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1BA">
        <w:rPr>
          <w:rFonts w:ascii="Times New Roman" w:hAnsi="Times New Roman" w:cs="Times New Roman"/>
          <w:sz w:val="28"/>
          <w:szCs w:val="28"/>
        </w:rPr>
        <w:t xml:space="preserve">Phòng Tổ </w:t>
      </w:r>
      <w:r w:rsidRPr="00880C39">
        <w:rPr>
          <w:rFonts w:ascii="Times New Roman" w:hAnsi="Times New Roman" w:cs="Times New Roman"/>
          <w:sz w:val="28"/>
          <w:szCs w:val="28"/>
        </w:rPr>
        <w:t xml:space="preserve">chức cán bộ tiếp nhận </w:t>
      </w:r>
      <w:r w:rsidR="00F31E0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80C39">
        <w:rPr>
          <w:rFonts w:ascii="Times New Roman" w:hAnsi="Times New Roman" w:cs="Times New Roman"/>
          <w:sz w:val="28"/>
          <w:szCs w:val="28"/>
          <w:lang w:val="en-US"/>
        </w:rPr>
        <w:t xml:space="preserve">ăn bản </w:t>
      </w:r>
      <w:r w:rsidR="00666D77">
        <w:rPr>
          <w:rFonts w:ascii="Times New Roman" w:hAnsi="Times New Roman" w:cs="Times New Roman"/>
          <w:sz w:val="28"/>
          <w:szCs w:val="28"/>
          <w:lang w:val="en-US"/>
        </w:rPr>
        <w:t xml:space="preserve">ngày 07 tháng 5 năm 2026 của </w:t>
      </w:r>
      <w:bookmarkStart w:id="1" w:name="loai_1_name"/>
      <w:bookmarkStart w:id="2" w:name="_Hlk86221777"/>
      <w:r w:rsidR="00666D77">
        <w:rPr>
          <w:rFonts w:ascii="Times New Roman" w:hAnsi="Times New Roman" w:cs="Times New Roman"/>
          <w:sz w:val="28"/>
          <w:szCs w:val="28"/>
          <w:lang w:val="en-US"/>
        </w:rPr>
        <w:t xml:space="preserve">Phòng Giáo dục thường xuyên – Nghề nghiệp và Đại học về việc góp ý dự thảo </w:t>
      </w:r>
      <w:r w:rsidR="00666D77">
        <w:rPr>
          <w:rFonts w:ascii="Times New Roman" w:hAnsi="Times New Roman" w:cs="Times New Roman"/>
          <w:bCs/>
          <w:sz w:val="26"/>
          <w:szCs w:val="26"/>
          <w:highlight w:val="white"/>
        </w:rPr>
        <w:t>t</w:t>
      </w:r>
      <w:r w:rsidR="00666D77" w:rsidRPr="00666D77"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hực hiện </w:t>
      </w:r>
      <w:bookmarkEnd w:id="1"/>
      <w:r w:rsidR="00666D77" w:rsidRPr="00666D77"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chỉ tiêu “Tỉ lệ học sinh/sinh viên ngành khoa học cơ bản, kỹ thuật, công nghệ đạt ít nhất 35% trở lên” </w:t>
      </w:r>
      <w:bookmarkEnd w:id="2"/>
      <w:r w:rsidR="00666D77" w:rsidRPr="00666D77">
        <w:rPr>
          <w:rFonts w:ascii="Times New Roman" w:hAnsi="Times New Roman" w:cs="Times New Roman"/>
          <w:bCs/>
          <w:sz w:val="26"/>
          <w:szCs w:val="26"/>
          <w:highlight w:val="white"/>
        </w:rPr>
        <w:t>thuộc các chỉ tiêu chủ yếu về phát triển kinh tế - xã hội nhiệm kỳ 2026 - 2030</w:t>
      </w:r>
      <w:r w:rsidRPr="00666D77">
        <w:rPr>
          <w:rFonts w:ascii="Times New Roman" w:hAnsi="Times New Roman" w:cs="Times New Roman"/>
          <w:sz w:val="26"/>
          <w:szCs w:val="26"/>
        </w:rPr>
        <w:t>.</w:t>
      </w:r>
    </w:p>
    <w:p w:rsidR="005D297C" w:rsidRDefault="00666D77" w:rsidP="005D297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Sau khi xem xét, Phòng Tổ chức cán bộ có ý kiến như sau: </w:t>
      </w:r>
    </w:p>
    <w:p w:rsidR="00666D77" w:rsidRPr="005D297C" w:rsidRDefault="00666D77" w:rsidP="005D297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Tại nội dung 3.2 </w:t>
      </w:r>
      <w:r w:rsidRPr="00666D77">
        <w:rPr>
          <w:rFonts w:ascii="Times New Roman" w:hAnsi="Times New Roman" w:cs="Times New Roman"/>
          <w:sz w:val="28"/>
          <w:szCs w:val="28"/>
          <w:lang w:val="en-US"/>
        </w:rPr>
        <w:t xml:space="preserve">Triển khai thực hiện </w:t>
      </w:r>
      <w:r w:rsidRPr="00666D77">
        <w:rPr>
          <w:rFonts w:ascii="Times New Roman" w:hAnsi="Times New Roman" w:cs="Times New Roman"/>
          <w:sz w:val="28"/>
          <w:szCs w:val="28"/>
          <w:u w:val="single"/>
          <w:lang w:val="en-US"/>
        </w:rPr>
        <w:t>xây dựng chính sách hỗ trợ tài chính, tín dụng ưu đãi cho giảng viên và người học</w:t>
      </w:r>
      <w:r w:rsidRPr="00666D77">
        <w:rPr>
          <w:rFonts w:ascii="Times New Roman" w:hAnsi="Times New Roman" w:cs="Times New Roman"/>
          <w:sz w:val="28"/>
          <w:szCs w:val="28"/>
          <w:lang w:val="en-US"/>
        </w:rPr>
        <w:t xml:space="preserve"> triển khai các dự án khởi nghiệp, đổi mới sáng tạo, thành lập công ty khởi nguồn, công ty khởi nghiệp trên địa bàn Thành phố Hồ Chí Minh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đề nghị điều chỉnh </w:t>
      </w:r>
      <w:r w:rsidRPr="00666D77">
        <w:rPr>
          <w:rFonts w:ascii="Times New Roman" w:hAnsi="Times New Roman" w:cs="Times New Roman"/>
          <w:sz w:val="28"/>
          <w:szCs w:val="28"/>
          <w:lang w:val="en-US"/>
        </w:rPr>
        <w:t>lại đơn vị chủ trì là Phòng Kế hoạch – Tài chính để phù hợp với chức năng, nhiệm vụ theo quy đị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nh tại </w:t>
      </w:r>
      <w:r w:rsidRPr="009A2C51">
        <w:rPr>
          <w:rFonts w:ascii="Times New Roman" w:hAnsi="Times New Roman" w:cs="Times New Roman"/>
          <w:spacing w:val="-6"/>
          <w:sz w:val="28"/>
          <w:szCs w:val="28"/>
          <w:lang w:val="nb-NO"/>
        </w:rPr>
        <w:t>điểm d Điều 11 Quyết định số 66/QĐ-SGDĐT</w:t>
      </w:r>
      <w:r>
        <w:rPr>
          <w:rFonts w:ascii="Times New Roman" w:hAnsi="Times New Roman" w:cs="Times New Roman"/>
          <w:spacing w:val="-6"/>
          <w:sz w:val="28"/>
          <w:szCs w:val="28"/>
          <w:lang w:val="nb-NO"/>
        </w:rPr>
        <w:t xml:space="preserve"> về </w:t>
      </w:r>
      <w:r w:rsidRPr="009A2C51">
        <w:rPr>
          <w:rFonts w:ascii="Times New Roman" w:hAnsi="Times New Roman" w:cs="Times New Roman"/>
          <w:spacing w:val="-6"/>
          <w:sz w:val="28"/>
          <w:szCs w:val="28"/>
        </w:rPr>
        <w:t xml:space="preserve">nhiệm vụ và quyền hạn của </w:t>
      </w:r>
      <w:r w:rsidRPr="009A2C51">
        <w:rPr>
          <w:rFonts w:ascii="Times New Roman" w:hAnsi="Times New Roman" w:cs="Times New Roman"/>
          <w:spacing w:val="-6"/>
          <w:sz w:val="28"/>
          <w:szCs w:val="28"/>
          <w:lang w:val="nb-NO"/>
        </w:rPr>
        <w:t xml:space="preserve">Phòng Kế hoạch – Tài chính: </w:t>
      </w:r>
      <w:r w:rsidRPr="009A2C51">
        <w:rPr>
          <w:rFonts w:ascii="Times New Roman" w:hAnsi="Times New Roman" w:cs="Times New Roman"/>
          <w:spacing w:val="-6"/>
          <w:sz w:val="28"/>
          <w:szCs w:val="28"/>
        </w:rPr>
        <w:t>“</w:t>
      </w:r>
      <w:r w:rsidRPr="009A2C51">
        <w:rPr>
          <w:rFonts w:ascii="Times New Roman" w:hAnsi="Times New Roman" w:cs="Times New Roman"/>
          <w:i/>
          <w:iCs/>
          <w:spacing w:val="-6"/>
          <w:sz w:val="28"/>
          <w:szCs w:val="28"/>
          <w:lang w:val="nb-NO"/>
        </w:rPr>
        <w:t>Xây dựng</w:t>
      </w:r>
      <w:r w:rsidRPr="009A2C51"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  <w:lang w:val="nb-NO"/>
        </w:rPr>
        <w:t xml:space="preserve"> các cơ chế, chính sách huy động các nguồn lực xã hội</w:t>
      </w:r>
      <w:r w:rsidRPr="009A2C51">
        <w:rPr>
          <w:rFonts w:ascii="Times New Roman" w:hAnsi="Times New Roman" w:cs="Times New Roman"/>
          <w:i/>
          <w:iCs/>
          <w:spacing w:val="-6"/>
          <w:sz w:val="28"/>
          <w:szCs w:val="28"/>
          <w:lang w:val="nb-NO"/>
        </w:rPr>
        <w:t xml:space="preserve"> cho phát triển giáo dục, đào tạo và giáo dục nghề nghiệp</w:t>
      </w:r>
      <w:r w:rsidRPr="009A2C51">
        <w:rPr>
          <w:rFonts w:ascii="Times New Roman" w:hAnsi="Times New Roman" w:cs="Times New Roman"/>
          <w:spacing w:val="-6"/>
          <w:sz w:val="28"/>
          <w:szCs w:val="28"/>
          <w:lang w:val="nb-NO"/>
        </w:rPr>
        <w:t>.</w:t>
      </w:r>
      <w:r w:rsidRPr="009A2C51">
        <w:rPr>
          <w:rFonts w:ascii="Times New Roman" w:hAnsi="Times New Roman" w:cs="Times New Roman"/>
          <w:spacing w:val="-6"/>
          <w:sz w:val="28"/>
          <w:szCs w:val="28"/>
        </w:rPr>
        <w:t>”</w:t>
      </w:r>
    </w:p>
    <w:p w:rsidR="00020EB2" w:rsidRPr="00435628" w:rsidRDefault="00266369" w:rsidP="005D297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Phòng Tổ chức cán bộ gửi phòng Giáo dục thường xuyên – Nghề nghiệp và Đại học tổng hợp</w:t>
      </w:r>
      <w:r w:rsidR="005D297C" w:rsidRPr="005D297C">
        <w:rPr>
          <w:rFonts w:ascii="Times New Roman" w:hAnsi="Times New Roman" w:cs="Times New Roman"/>
          <w:sz w:val="28"/>
          <w:szCs w:val="28"/>
          <w:lang w:val="en-US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6E21DB" w:rsidTr="006E21DB">
        <w:tc>
          <w:tcPr>
            <w:tcW w:w="4530" w:type="dxa"/>
          </w:tcPr>
          <w:p w:rsidR="006E21DB" w:rsidRDefault="006E21DB" w:rsidP="006E21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EB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6E21DB" w:rsidRDefault="006E21DB" w:rsidP="006E21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0EB2">
              <w:rPr>
                <w:rFonts w:ascii="Times New Roman" w:hAnsi="Times New Roman" w:cs="Times New Roman"/>
              </w:rPr>
              <w:t>- Như trên;</w:t>
            </w:r>
          </w:p>
          <w:p w:rsidR="00E63DC2" w:rsidRPr="00E63DC2" w:rsidRDefault="00E63DC2" w:rsidP="006E21D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Trưởng phòng TCCB (để b/c);</w:t>
            </w:r>
          </w:p>
          <w:p w:rsidR="006E21DB" w:rsidRPr="00020EB2" w:rsidRDefault="006E21DB" w:rsidP="006E21DB">
            <w:pPr>
              <w:spacing w:before="120" w:after="120" w:line="240" w:lineRule="auto"/>
              <w:contextualSpacing/>
              <w:rPr>
                <w:rFonts w:ascii="Times New Roman" w:hAnsi="Times New Roman" w:cs="Times New Roman"/>
              </w:rPr>
            </w:pPr>
            <w:r w:rsidRPr="00020EB2">
              <w:rPr>
                <w:rFonts w:ascii="Times New Roman" w:hAnsi="Times New Roman" w:cs="Times New Roman"/>
              </w:rPr>
              <w:t>- Lưu: TCCB (</w:t>
            </w:r>
            <w:r>
              <w:rPr>
                <w:rFonts w:ascii="Times New Roman" w:hAnsi="Times New Roman" w:cs="Times New Roman"/>
                <w:lang w:val="en-US"/>
              </w:rPr>
              <w:t>Kh</w:t>
            </w:r>
            <w:r w:rsidRPr="00020EB2">
              <w:rPr>
                <w:rFonts w:ascii="Times New Roman" w:hAnsi="Times New Roman" w:cs="Times New Roman"/>
              </w:rPr>
              <w:t>).</w:t>
            </w:r>
          </w:p>
          <w:p w:rsidR="006E21DB" w:rsidRDefault="006E21DB" w:rsidP="00020E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:rsidR="006E21DB" w:rsidRDefault="00E63DC2" w:rsidP="006E2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KT. </w:t>
            </w:r>
            <w:r w:rsidR="006E21DB" w:rsidRPr="006E21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TRƯỞNG PHÒNG</w:t>
            </w:r>
          </w:p>
          <w:p w:rsidR="006E21DB" w:rsidRDefault="00E63DC2" w:rsidP="006E2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PHÓ TRƯỞNG PHÒNG</w:t>
            </w:r>
          </w:p>
          <w:p w:rsidR="006E21DB" w:rsidRDefault="006E21DB" w:rsidP="006E2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6E21DB" w:rsidRDefault="006E21DB" w:rsidP="006E2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bookmarkStart w:id="3" w:name="_GoBack"/>
            <w:bookmarkEnd w:id="3"/>
          </w:p>
          <w:p w:rsidR="006E21DB" w:rsidRDefault="006E21DB" w:rsidP="006E2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E63DC2" w:rsidRDefault="00E63DC2" w:rsidP="006E21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6E21DB" w:rsidRPr="006E21DB" w:rsidRDefault="00E63DC2" w:rsidP="006E21D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Phạm Thị Minh Hiền</w:t>
            </w:r>
          </w:p>
        </w:tc>
      </w:tr>
    </w:tbl>
    <w:p w:rsidR="00020EB2" w:rsidRPr="00020EB2" w:rsidRDefault="00020EB2" w:rsidP="00020EB2">
      <w:pPr>
        <w:spacing w:after="0"/>
        <w:rPr>
          <w:rFonts w:ascii="Times New Roman" w:hAnsi="Times New Roman" w:cs="Times New Roman"/>
        </w:rPr>
      </w:pPr>
    </w:p>
    <w:p w:rsidR="00020EB2" w:rsidRPr="00020EB2" w:rsidRDefault="00020EB2" w:rsidP="00020EB2">
      <w:pPr>
        <w:spacing w:after="0"/>
        <w:rPr>
          <w:rFonts w:ascii="Times New Roman" w:hAnsi="Times New Roman" w:cs="Times New Roman"/>
        </w:rPr>
      </w:pPr>
    </w:p>
    <w:p w:rsidR="00020EB2" w:rsidRPr="00020EB2" w:rsidRDefault="00020EB2" w:rsidP="00020EB2">
      <w:pPr>
        <w:spacing w:after="0"/>
        <w:rPr>
          <w:rFonts w:ascii="Times New Roman" w:hAnsi="Times New Roman" w:cs="Times New Roman"/>
        </w:rPr>
      </w:pPr>
    </w:p>
    <w:p w:rsidR="00F06EEB" w:rsidRPr="00EF606F" w:rsidRDefault="00F06EEB" w:rsidP="00EF606F">
      <w:pPr>
        <w:spacing w:before="120" w:after="120" w:line="240" w:lineRule="auto"/>
        <w:jc w:val="both"/>
        <w:rPr>
          <w:rFonts w:ascii="Arial" w:hAnsi="Arial" w:cs="Arial"/>
          <w:color w:val="333333"/>
          <w:sz w:val="18"/>
          <w:szCs w:val="18"/>
          <w:shd w:val="clear" w:color="auto" w:fill="FFFFFF"/>
          <w:lang w:val="en-US"/>
        </w:rPr>
      </w:pPr>
    </w:p>
    <w:sectPr w:rsidR="00F06EEB" w:rsidRPr="00EF606F" w:rsidSect="00E03C25">
      <w:headerReference w:type="default" r:id="rId7"/>
      <w:pgSz w:w="11906" w:h="16838" w:code="9"/>
      <w:pgMar w:top="1418" w:right="1134" w:bottom="1418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3E1" w:rsidRDefault="008D13E1" w:rsidP="00020EB2">
      <w:pPr>
        <w:spacing w:after="0" w:line="240" w:lineRule="auto"/>
      </w:pPr>
      <w:r>
        <w:separator/>
      </w:r>
    </w:p>
  </w:endnote>
  <w:endnote w:type="continuationSeparator" w:id="0">
    <w:p w:rsidR="008D13E1" w:rsidRDefault="008D13E1" w:rsidP="00020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3E1" w:rsidRDefault="008D13E1" w:rsidP="00020EB2">
      <w:pPr>
        <w:spacing w:after="0" w:line="240" w:lineRule="auto"/>
      </w:pPr>
      <w:r>
        <w:separator/>
      </w:r>
    </w:p>
  </w:footnote>
  <w:footnote w:type="continuationSeparator" w:id="0">
    <w:p w:rsidR="008D13E1" w:rsidRDefault="008D13E1" w:rsidP="00020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08044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020EB2" w:rsidRPr="00020EB2" w:rsidRDefault="00020EB2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020EB2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020EB2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020EB2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F606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020EB2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020EB2" w:rsidRDefault="00020E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55083"/>
    <w:multiLevelType w:val="hybridMultilevel"/>
    <w:tmpl w:val="FC504D92"/>
    <w:lvl w:ilvl="0" w:tplc="0F8E2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597C04"/>
    <w:multiLevelType w:val="hybridMultilevel"/>
    <w:tmpl w:val="6ED44B0C"/>
    <w:lvl w:ilvl="0" w:tplc="80E8B378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B2"/>
    <w:rsid w:val="00006098"/>
    <w:rsid w:val="00020EB2"/>
    <w:rsid w:val="00033648"/>
    <w:rsid w:val="00077E57"/>
    <w:rsid w:val="00086BF2"/>
    <w:rsid w:val="00086C44"/>
    <w:rsid w:val="000A3476"/>
    <w:rsid w:val="000B2EBC"/>
    <w:rsid w:val="000B67C3"/>
    <w:rsid w:val="000F63BC"/>
    <w:rsid w:val="000F6915"/>
    <w:rsid w:val="00105507"/>
    <w:rsid w:val="001418C8"/>
    <w:rsid w:val="001449CC"/>
    <w:rsid w:val="00145761"/>
    <w:rsid w:val="00153D12"/>
    <w:rsid w:val="00166994"/>
    <w:rsid w:val="001B579F"/>
    <w:rsid w:val="001C411B"/>
    <w:rsid w:val="001F7AB8"/>
    <w:rsid w:val="00201A2A"/>
    <w:rsid w:val="00205E99"/>
    <w:rsid w:val="00216351"/>
    <w:rsid w:val="002219BD"/>
    <w:rsid w:val="00226574"/>
    <w:rsid w:val="00264B5B"/>
    <w:rsid w:val="00266369"/>
    <w:rsid w:val="002808A2"/>
    <w:rsid w:val="00287DDA"/>
    <w:rsid w:val="002D05A4"/>
    <w:rsid w:val="002D1695"/>
    <w:rsid w:val="00367883"/>
    <w:rsid w:val="00374F4B"/>
    <w:rsid w:val="003938DC"/>
    <w:rsid w:val="003C1FE3"/>
    <w:rsid w:val="003C2668"/>
    <w:rsid w:val="00412CA9"/>
    <w:rsid w:val="00430495"/>
    <w:rsid w:val="00435628"/>
    <w:rsid w:val="004401BA"/>
    <w:rsid w:val="0045659E"/>
    <w:rsid w:val="00480D92"/>
    <w:rsid w:val="004B38D2"/>
    <w:rsid w:val="0050342D"/>
    <w:rsid w:val="00515D8E"/>
    <w:rsid w:val="00543B9F"/>
    <w:rsid w:val="0054501C"/>
    <w:rsid w:val="005771AD"/>
    <w:rsid w:val="005A1731"/>
    <w:rsid w:val="005C4D53"/>
    <w:rsid w:val="005D297C"/>
    <w:rsid w:val="005E32B0"/>
    <w:rsid w:val="005E7D6A"/>
    <w:rsid w:val="005F2938"/>
    <w:rsid w:val="00611421"/>
    <w:rsid w:val="00666D77"/>
    <w:rsid w:val="0067072F"/>
    <w:rsid w:val="00690AFB"/>
    <w:rsid w:val="00695C2E"/>
    <w:rsid w:val="006C09FE"/>
    <w:rsid w:val="006E21DB"/>
    <w:rsid w:val="00712BE0"/>
    <w:rsid w:val="00722836"/>
    <w:rsid w:val="007A2729"/>
    <w:rsid w:val="007B3FE2"/>
    <w:rsid w:val="007B57C4"/>
    <w:rsid w:val="007F40BC"/>
    <w:rsid w:val="00806FDA"/>
    <w:rsid w:val="00813687"/>
    <w:rsid w:val="00816514"/>
    <w:rsid w:val="00817B08"/>
    <w:rsid w:val="00820B89"/>
    <w:rsid w:val="008604D9"/>
    <w:rsid w:val="00880C39"/>
    <w:rsid w:val="008852FA"/>
    <w:rsid w:val="008D13E1"/>
    <w:rsid w:val="008D5488"/>
    <w:rsid w:val="009511D3"/>
    <w:rsid w:val="00952BAC"/>
    <w:rsid w:val="009543F7"/>
    <w:rsid w:val="00956771"/>
    <w:rsid w:val="009907E4"/>
    <w:rsid w:val="00A025B4"/>
    <w:rsid w:val="00A034AC"/>
    <w:rsid w:val="00A03E1B"/>
    <w:rsid w:val="00A50636"/>
    <w:rsid w:val="00A83DC3"/>
    <w:rsid w:val="00A91D92"/>
    <w:rsid w:val="00A9756D"/>
    <w:rsid w:val="00AB0D71"/>
    <w:rsid w:val="00AE602B"/>
    <w:rsid w:val="00B17D42"/>
    <w:rsid w:val="00B232F2"/>
    <w:rsid w:val="00B62E11"/>
    <w:rsid w:val="00B82CBA"/>
    <w:rsid w:val="00B96B0F"/>
    <w:rsid w:val="00BA022A"/>
    <w:rsid w:val="00BD4460"/>
    <w:rsid w:val="00C03F8D"/>
    <w:rsid w:val="00C04349"/>
    <w:rsid w:val="00C046AC"/>
    <w:rsid w:val="00C12421"/>
    <w:rsid w:val="00C26FEF"/>
    <w:rsid w:val="00C45001"/>
    <w:rsid w:val="00C94177"/>
    <w:rsid w:val="00C94CE7"/>
    <w:rsid w:val="00C96926"/>
    <w:rsid w:val="00CE6F1C"/>
    <w:rsid w:val="00CF7C17"/>
    <w:rsid w:val="00D06785"/>
    <w:rsid w:val="00D34574"/>
    <w:rsid w:val="00D44846"/>
    <w:rsid w:val="00D904F3"/>
    <w:rsid w:val="00DE3325"/>
    <w:rsid w:val="00E03C25"/>
    <w:rsid w:val="00E16655"/>
    <w:rsid w:val="00E33BE8"/>
    <w:rsid w:val="00E344A5"/>
    <w:rsid w:val="00E517F9"/>
    <w:rsid w:val="00E63DC2"/>
    <w:rsid w:val="00E90C9C"/>
    <w:rsid w:val="00E937E0"/>
    <w:rsid w:val="00EB0025"/>
    <w:rsid w:val="00EB544E"/>
    <w:rsid w:val="00ED2B8C"/>
    <w:rsid w:val="00ED6570"/>
    <w:rsid w:val="00EF606F"/>
    <w:rsid w:val="00F0141C"/>
    <w:rsid w:val="00F06EEB"/>
    <w:rsid w:val="00F31E0D"/>
    <w:rsid w:val="00F425BD"/>
    <w:rsid w:val="00F568E7"/>
    <w:rsid w:val="00F924C9"/>
    <w:rsid w:val="00FF733B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EE9D3"/>
  <w15:chartTrackingRefBased/>
  <w15:docId w15:val="{2E929DCD-326F-4B34-8F42-7C8FAFC39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EB2"/>
    <w:pPr>
      <w:spacing w:after="200" w:line="276" w:lineRule="auto"/>
    </w:pPr>
    <w:rPr>
      <w:rFonts w:asciiTheme="minorHAnsi" w:eastAsiaTheme="minorEastAsia" w:hAnsiTheme="minorHAnsi"/>
      <w:sz w:val="22"/>
      <w:lang w:val="vi-VN" w:eastAsia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0EB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20EB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020EB2"/>
    <w:pPr>
      <w:ind w:left="720"/>
      <w:contextualSpacing/>
    </w:pPr>
  </w:style>
  <w:style w:type="table" w:styleId="TableGrid">
    <w:name w:val="Table Grid"/>
    <w:basedOn w:val="TableNormal"/>
    <w:uiPriority w:val="59"/>
    <w:rsid w:val="00020EB2"/>
    <w:pPr>
      <w:spacing w:after="0" w:line="240" w:lineRule="auto"/>
    </w:pPr>
    <w:rPr>
      <w:rFonts w:asciiTheme="minorHAnsi" w:eastAsiaTheme="minorEastAsia" w:hAnsiTheme="minorHAnsi"/>
      <w:sz w:val="22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0E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EB2"/>
    <w:rPr>
      <w:rFonts w:asciiTheme="minorHAnsi" w:eastAsiaTheme="minorEastAsia" w:hAnsiTheme="minorHAnsi"/>
      <w:sz w:val="22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020E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EB2"/>
    <w:rPr>
      <w:rFonts w:asciiTheme="minorHAnsi" w:eastAsiaTheme="minorEastAsia" w:hAnsiTheme="minorHAnsi"/>
      <w:sz w:val="22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8A2"/>
    <w:rPr>
      <w:rFonts w:ascii="Segoe UI" w:eastAsiaTheme="minorEastAsia" w:hAnsi="Segoe UI" w:cs="Segoe UI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103</cp:revision>
  <cp:lastPrinted>2025-04-28T09:33:00Z</cp:lastPrinted>
  <dcterms:created xsi:type="dcterms:W3CDTF">2025-04-28T09:11:00Z</dcterms:created>
  <dcterms:modified xsi:type="dcterms:W3CDTF">2026-05-13T03:00:00Z</dcterms:modified>
</cp:coreProperties>
</file>